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D83D7F" w14:textId="419E7E8C" w:rsidR="00CB0316" w:rsidRDefault="002D4E80" w:rsidP="002D4E80">
      <w:pPr>
        <w:pStyle w:val="NoSpacing"/>
        <w:rPr>
          <w:rFonts w:ascii="Arial" w:hAnsi="Arial" w:cs="Arial"/>
          <w:b/>
          <w:sz w:val="24"/>
          <w:szCs w:val="24"/>
        </w:rPr>
      </w:pPr>
      <w:r>
        <w:rPr>
          <w:rFonts w:ascii="Arial" w:hAnsi="Arial" w:cs="Arial"/>
          <w:b/>
          <w:sz w:val="24"/>
          <w:szCs w:val="24"/>
        </w:rPr>
        <w:t xml:space="preserve">Pause &amp; Worship Devotional – </w:t>
      </w:r>
      <w:r w:rsidR="002038D3">
        <w:rPr>
          <w:rFonts w:ascii="Arial" w:hAnsi="Arial" w:cs="Arial"/>
          <w:b/>
          <w:i/>
          <w:sz w:val="24"/>
          <w:szCs w:val="24"/>
        </w:rPr>
        <w:t>Show Us Christ</w:t>
      </w:r>
    </w:p>
    <w:p w14:paraId="20BC1445" w14:textId="77777777" w:rsidR="002D4E80" w:rsidRDefault="002D4E80" w:rsidP="002D4E80">
      <w:pPr>
        <w:pStyle w:val="NoSpacing"/>
        <w:rPr>
          <w:rFonts w:ascii="Arial" w:hAnsi="Arial" w:cs="Arial"/>
          <w:b/>
          <w:sz w:val="24"/>
          <w:szCs w:val="24"/>
        </w:rPr>
      </w:pPr>
    </w:p>
    <w:p w14:paraId="380EB2ED" w14:textId="77777777" w:rsidR="002038D3" w:rsidRPr="002038D3" w:rsidRDefault="002038D3" w:rsidP="002038D3">
      <w:pPr>
        <w:pStyle w:val="NoSpacing"/>
        <w:rPr>
          <w:rFonts w:ascii="Arial" w:hAnsi="Arial" w:cs="Arial"/>
          <w:sz w:val="24"/>
          <w:szCs w:val="24"/>
        </w:rPr>
      </w:pPr>
      <w:r w:rsidRPr="002038D3">
        <w:rPr>
          <w:rFonts w:ascii="Arial" w:hAnsi="Arial" w:cs="Arial"/>
          <w:sz w:val="24"/>
          <w:szCs w:val="24"/>
        </w:rPr>
        <w:t>Many heartfelt, humble petitions are made through the singing of this song, especially as it relates to God's word: "Prepare our hearts;" "Help us to receive;" "Break the hard and stony ground;" "Help our unbelief;" "Plant Your word down deep in us;" "Cause Your Word to bear fruit;" "Open up our eyes to hear;" "Lead us in Your truth;" and "Come speak to us today." Of greatest importance and emphasis, however, is the humble petition found at the very beginning of the chorus: "Show us Christ." As believers, is there anything that we desire more than to see and experience Jesus Christ?</w:t>
      </w:r>
    </w:p>
    <w:p w14:paraId="26F3120E" w14:textId="77777777" w:rsidR="002038D3" w:rsidRPr="002038D3" w:rsidRDefault="002038D3" w:rsidP="002038D3">
      <w:pPr>
        <w:pStyle w:val="NoSpacing"/>
        <w:rPr>
          <w:rFonts w:ascii="Arial" w:hAnsi="Arial" w:cs="Arial"/>
          <w:sz w:val="24"/>
          <w:szCs w:val="24"/>
        </w:rPr>
      </w:pPr>
    </w:p>
    <w:p w14:paraId="38CF6980" w14:textId="56086266" w:rsidR="00526F7A" w:rsidRPr="00526F7A" w:rsidRDefault="002038D3" w:rsidP="002038D3">
      <w:pPr>
        <w:pStyle w:val="NoSpacing"/>
        <w:rPr>
          <w:rFonts w:ascii="Arial" w:hAnsi="Arial" w:cs="Arial"/>
          <w:sz w:val="24"/>
          <w:szCs w:val="24"/>
        </w:rPr>
      </w:pPr>
      <w:r w:rsidRPr="002038D3">
        <w:rPr>
          <w:rFonts w:ascii="Arial" w:hAnsi="Arial" w:cs="Arial"/>
          <w:sz w:val="24"/>
          <w:szCs w:val="24"/>
        </w:rPr>
        <w:t>Scripture tells us that there will come a day when Jesus will reveal Himself fully, and we will be like Him, and see Him as He is (1 John 3:2). Even though we can't possibly comprehend the magnitude of this moment currently, we anticipate it with great joy, hope, and longing. In the meantime, we pray and petition that God already reveal Himself to us today through Christ in the direct fellowship we have with Him in Holy Communion and through the preaching of His word. In these powerful and holy moments, may the glory of God be experienced in such a way that "every heart confesses, Christ is Lord!"</w:t>
      </w:r>
    </w:p>
    <w:p w14:paraId="4AFA60E1" w14:textId="0B686C7D" w:rsidR="00526F7A" w:rsidRDefault="00526F7A" w:rsidP="002D4E80">
      <w:pPr>
        <w:pStyle w:val="NoSpacing"/>
        <w:rPr>
          <w:rFonts w:ascii="Arial" w:hAnsi="Arial" w:cs="Arial"/>
          <w:sz w:val="24"/>
          <w:szCs w:val="24"/>
        </w:rPr>
      </w:pPr>
    </w:p>
    <w:p w14:paraId="32E0CA4F" w14:textId="0D93EB2F" w:rsidR="003A39CC" w:rsidRPr="00F67E20" w:rsidRDefault="002D4E80" w:rsidP="00FF30CE">
      <w:pPr>
        <w:pStyle w:val="NoSpacing"/>
        <w:rPr>
          <w:rFonts w:ascii="Arial" w:hAnsi="Arial" w:cs="Arial"/>
          <w:b/>
          <w:color w:val="0563C1" w:themeColor="hyperlink"/>
          <w:sz w:val="24"/>
          <w:szCs w:val="24"/>
          <w:u w:val="single"/>
        </w:rPr>
      </w:pPr>
      <w:r>
        <w:rPr>
          <w:rFonts w:ascii="Arial" w:hAnsi="Arial" w:cs="Arial"/>
          <w:sz w:val="24"/>
          <w:szCs w:val="24"/>
        </w:rPr>
        <w:t xml:space="preserve">Listen to the music </w:t>
      </w:r>
      <w:hyperlink r:id="rId4" w:history="1">
        <w:r w:rsidRPr="006E782D">
          <w:rPr>
            <w:rStyle w:val="Hyperlink"/>
            <w:rFonts w:ascii="Arial" w:hAnsi="Arial" w:cs="Arial"/>
            <w:b/>
            <w:sz w:val="24"/>
            <w:szCs w:val="24"/>
          </w:rPr>
          <w:t>he</w:t>
        </w:r>
        <w:r w:rsidRPr="006E782D">
          <w:rPr>
            <w:rStyle w:val="Hyperlink"/>
            <w:rFonts w:ascii="Arial" w:hAnsi="Arial" w:cs="Arial"/>
            <w:b/>
            <w:sz w:val="24"/>
            <w:szCs w:val="24"/>
          </w:rPr>
          <w:t>re</w:t>
        </w:r>
      </w:hyperlink>
    </w:p>
    <w:p w14:paraId="109F0956" w14:textId="6C9280F9" w:rsidR="00527CD1" w:rsidRDefault="00527CD1" w:rsidP="004D03AA">
      <w:pPr>
        <w:pStyle w:val="NoSpacing"/>
        <w:rPr>
          <w:rFonts w:ascii="Arial" w:hAnsi="Arial" w:cs="Arial"/>
          <w:b/>
          <w:color w:val="0563C1" w:themeColor="hyperlink"/>
          <w:sz w:val="24"/>
          <w:szCs w:val="24"/>
          <w:u w:val="single"/>
        </w:rPr>
      </w:pPr>
      <w:bookmarkStart w:id="0" w:name="_GoBack"/>
      <w:bookmarkEnd w:id="0"/>
    </w:p>
    <w:p w14:paraId="11A78E5D" w14:textId="77777777" w:rsidR="00527CD1" w:rsidRDefault="00527CD1" w:rsidP="00527CD1">
      <w:pPr>
        <w:pStyle w:val="NoSpacing"/>
        <w:rPr>
          <w:rFonts w:ascii="Arial" w:hAnsi="Arial" w:cs="Arial"/>
          <w:sz w:val="24"/>
          <w:szCs w:val="24"/>
        </w:rPr>
      </w:pPr>
      <w:r>
        <w:rPr>
          <w:rFonts w:ascii="Arial" w:hAnsi="Arial" w:cs="Arial"/>
          <w:sz w:val="24"/>
          <w:szCs w:val="24"/>
        </w:rPr>
        <w:t xml:space="preserve">Purchase the music </w:t>
      </w:r>
      <w:hyperlink r:id="rId5" w:history="1">
        <w:r w:rsidRPr="00527CD1">
          <w:rPr>
            <w:rStyle w:val="Hyperlink"/>
            <w:rFonts w:ascii="Arial" w:hAnsi="Arial" w:cs="Arial"/>
            <w:b/>
            <w:sz w:val="24"/>
            <w:szCs w:val="24"/>
          </w:rPr>
          <w:t>here</w:t>
        </w:r>
      </w:hyperlink>
    </w:p>
    <w:p w14:paraId="4B6AC2B9" w14:textId="0ED7E492" w:rsidR="00527CD1" w:rsidRPr="004D03AA" w:rsidRDefault="00527CD1" w:rsidP="004D03AA">
      <w:pPr>
        <w:pStyle w:val="NoSpacing"/>
        <w:rPr>
          <w:rFonts w:ascii="Arial" w:hAnsi="Arial" w:cs="Arial"/>
          <w:b/>
          <w:color w:val="0563C1" w:themeColor="hyperlink"/>
          <w:sz w:val="24"/>
          <w:szCs w:val="24"/>
          <w:u w:val="single"/>
        </w:rPr>
      </w:pPr>
    </w:p>
    <w:sectPr w:rsidR="00527CD1" w:rsidRPr="004D03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E80"/>
    <w:rsid w:val="0011432F"/>
    <w:rsid w:val="00193682"/>
    <w:rsid w:val="001F3B7D"/>
    <w:rsid w:val="002038D3"/>
    <w:rsid w:val="00282861"/>
    <w:rsid w:val="002958F5"/>
    <w:rsid w:val="002D4E80"/>
    <w:rsid w:val="003A39CC"/>
    <w:rsid w:val="003B2BBF"/>
    <w:rsid w:val="004039BE"/>
    <w:rsid w:val="004059D1"/>
    <w:rsid w:val="00433526"/>
    <w:rsid w:val="00433E98"/>
    <w:rsid w:val="0049062D"/>
    <w:rsid w:val="004D03AA"/>
    <w:rsid w:val="004E71CC"/>
    <w:rsid w:val="004E747E"/>
    <w:rsid w:val="00526F7A"/>
    <w:rsid w:val="00527CD1"/>
    <w:rsid w:val="00537C00"/>
    <w:rsid w:val="00541502"/>
    <w:rsid w:val="005971E1"/>
    <w:rsid w:val="005B23DF"/>
    <w:rsid w:val="00635B0F"/>
    <w:rsid w:val="006717B9"/>
    <w:rsid w:val="006E12F5"/>
    <w:rsid w:val="006E782D"/>
    <w:rsid w:val="007313E4"/>
    <w:rsid w:val="00741FA4"/>
    <w:rsid w:val="00745E39"/>
    <w:rsid w:val="00811B0B"/>
    <w:rsid w:val="0081609F"/>
    <w:rsid w:val="00865E3C"/>
    <w:rsid w:val="008C6CEF"/>
    <w:rsid w:val="008D13D3"/>
    <w:rsid w:val="00AC57E2"/>
    <w:rsid w:val="00AD3A5E"/>
    <w:rsid w:val="00B16615"/>
    <w:rsid w:val="00B248D4"/>
    <w:rsid w:val="00C0014D"/>
    <w:rsid w:val="00C42F15"/>
    <w:rsid w:val="00C6597C"/>
    <w:rsid w:val="00CB0316"/>
    <w:rsid w:val="00E67079"/>
    <w:rsid w:val="00E9004F"/>
    <w:rsid w:val="00EC00FE"/>
    <w:rsid w:val="00F37EEF"/>
    <w:rsid w:val="00F67E20"/>
    <w:rsid w:val="00F916EA"/>
    <w:rsid w:val="00FF3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D9204"/>
  <w15:chartTrackingRefBased/>
  <w15:docId w15:val="{0262DDBE-4BDB-4FCB-9A3C-39550E788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4E80"/>
    <w:pPr>
      <w:spacing w:after="0" w:line="240" w:lineRule="auto"/>
    </w:pPr>
  </w:style>
  <w:style w:type="character" w:styleId="Hyperlink">
    <w:name w:val="Hyperlink"/>
    <w:basedOn w:val="DefaultParagraphFont"/>
    <w:uiPriority w:val="99"/>
    <w:unhideWhenUsed/>
    <w:rsid w:val="006E782D"/>
    <w:rPr>
      <w:color w:val="0563C1" w:themeColor="hyperlink"/>
      <w:u w:val="single"/>
    </w:rPr>
  </w:style>
  <w:style w:type="character" w:styleId="FollowedHyperlink">
    <w:name w:val="FollowedHyperlink"/>
    <w:basedOn w:val="DefaultParagraphFont"/>
    <w:uiPriority w:val="99"/>
    <w:semiHidden/>
    <w:unhideWhenUsed/>
    <w:rsid w:val="00E900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overeigngracemusic.s3.amazonaws.com/wp-content/uploads/20180223114911/show_us_christ-rec_Bb-score.pdf" TargetMode="External"/><Relationship Id="rId4" Type="http://schemas.openxmlformats.org/officeDocument/2006/relationships/hyperlink" Target="https://www.youtube.com/watch?v=uLIi5SAVMR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Jauss</dc:creator>
  <cp:keywords/>
  <dc:description/>
  <cp:lastModifiedBy>Mark Jauss</cp:lastModifiedBy>
  <cp:revision>3</cp:revision>
  <dcterms:created xsi:type="dcterms:W3CDTF">2021-07-20T17:49:00Z</dcterms:created>
  <dcterms:modified xsi:type="dcterms:W3CDTF">2021-07-20T17:50:00Z</dcterms:modified>
</cp:coreProperties>
</file>