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A4B" w14:textId="7D837620" w:rsidR="00C724EB" w:rsidRPr="0030388D" w:rsidRDefault="0030388D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color w:val="0070C0"/>
          <w:sz w:val="24"/>
        </w:rPr>
        <w:t xml:space="preserve">Family Worship Guide – </w:t>
      </w:r>
      <w:r w:rsidR="00983BC1">
        <w:rPr>
          <w:rFonts w:ascii="Arial" w:hAnsi="Arial" w:cs="Arial"/>
          <w:b/>
          <w:color w:val="0070C0"/>
          <w:sz w:val="24"/>
        </w:rPr>
        <w:t>Giving Is Worship</w:t>
      </w:r>
      <w:r>
        <w:rPr>
          <w:rFonts w:ascii="Arial" w:hAnsi="Arial" w:cs="Arial"/>
          <w:b/>
          <w:color w:val="0070C0"/>
          <w:sz w:val="24"/>
        </w:rPr>
        <w:br/>
      </w:r>
      <w:r>
        <w:rPr>
          <w:rFonts w:ascii="Arial" w:hAnsi="Arial" w:cs="Arial"/>
          <w:i/>
        </w:rPr>
        <w:t xml:space="preserve">…as for me and my house, we will serve (worship) the Lord </w:t>
      </w:r>
      <w:r>
        <w:rPr>
          <w:rFonts w:ascii="Arial" w:hAnsi="Arial" w:cs="Arial"/>
        </w:rPr>
        <w:t>(Joshua 24:15)</w:t>
      </w:r>
    </w:p>
    <w:p w14:paraId="68D9C706" w14:textId="7FDC3CEB" w:rsidR="00C724EB" w:rsidRPr="00147B2F" w:rsidRDefault="00C724EB" w:rsidP="0090041A">
      <w:pPr>
        <w:pStyle w:val="NoSpacing"/>
        <w:rPr>
          <w:rFonts w:ascii="Arial" w:hAnsi="Arial" w:cs="Arial"/>
          <w:i/>
        </w:rPr>
      </w:pPr>
    </w:p>
    <w:p w14:paraId="2F612406" w14:textId="7E4EB33A" w:rsidR="00DE7F7F" w:rsidRDefault="00DE7F7F" w:rsidP="0090041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Read God’s word together</w:t>
      </w:r>
    </w:p>
    <w:p w14:paraId="2C3EACAA" w14:textId="77777777" w:rsidR="00DE7F7F" w:rsidRPr="00DE7F7F" w:rsidRDefault="00DE7F7F" w:rsidP="0090041A">
      <w:pPr>
        <w:pStyle w:val="NoSpacing"/>
        <w:rPr>
          <w:rFonts w:ascii="Arial" w:hAnsi="Arial" w:cs="Arial"/>
          <w:b/>
          <w:bCs/>
        </w:rPr>
      </w:pPr>
    </w:p>
    <w:p w14:paraId="7008DBAD" w14:textId="65ACC07B" w:rsidR="00F328C5" w:rsidRDefault="00F328C5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Bible Verse – </w:t>
      </w:r>
      <w:r w:rsidR="00980F6D">
        <w:rPr>
          <w:rFonts w:ascii="Arial" w:hAnsi="Arial" w:cs="Arial"/>
        </w:rPr>
        <w:t>2 Corinthians 9:6-7</w:t>
      </w:r>
    </w:p>
    <w:p w14:paraId="43468BCA" w14:textId="046D9FF3" w:rsidR="00980F6D" w:rsidRDefault="00980F6D" w:rsidP="0090041A">
      <w:pPr>
        <w:pStyle w:val="NoSpacing"/>
        <w:rPr>
          <w:rFonts w:ascii="Arial" w:hAnsi="Arial" w:cs="Arial"/>
        </w:rPr>
      </w:pPr>
    </w:p>
    <w:p w14:paraId="7C9DDF67" w14:textId="33C72B3B" w:rsidR="00980F6D" w:rsidRPr="00980F6D" w:rsidRDefault="00980F6D" w:rsidP="0090041A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But this I say: He who sows sparingly will also reap sparingly, and he who sows bountifully will also reap bountifully. </w:t>
      </w:r>
      <w:r w:rsidRPr="00643C51">
        <w:rPr>
          <w:rFonts w:ascii="Arial" w:hAnsi="Arial" w:cs="Arial"/>
          <w:i/>
        </w:rPr>
        <w:t>So let each one give as he purposes in his heart, not grudgingly or of necessity; for God loves a cheerful giver</w:t>
      </w:r>
      <w:r>
        <w:rPr>
          <w:rFonts w:ascii="Arial" w:hAnsi="Arial" w:cs="Arial"/>
          <w:i/>
        </w:rPr>
        <w:t>.</w:t>
      </w:r>
    </w:p>
    <w:p w14:paraId="70AAD219" w14:textId="1EABA332" w:rsidR="00147B2F" w:rsidRDefault="00147B2F" w:rsidP="0090041A">
      <w:pPr>
        <w:pStyle w:val="NoSpacing"/>
        <w:rPr>
          <w:rFonts w:ascii="Arial" w:hAnsi="Arial" w:cs="Arial"/>
        </w:rPr>
      </w:pPr>
    </w:p>
    <w:p w14:paraId="2D4B6BB8" w14:textId="1C9EB197" w:rsidR="00147B2F" w:rsidRPr="00DE7F7F" w:rsidRDefault="001D2B6E" w:rsidP="0090041A">
      <w:pPr>
        <w:pStyle w:val="NoSpacing"/>
        <w:rPr>
          <w:rFonts w:ascii="Arial" w:hAnsi="Arial" w:cs="Arial"/>
          <w:bCs/>
        </w:rPr>
      </w:pPr>
      <w:r w:rsidRPr="00DE7F7F">
        <w:rPr>
          <w:rFonts w:ascii="Arial" w:hAnsi="Arial" w:cs="Arial"/>
          <w:bCs/>
        </w:rPr>
        <w:t>Possible q</w:t>
      </w:r>
      <w:r w:rsidR="00147B2F" w:rsidRPr="00DE7F7F">
        <w:rPr>
          <w:rFonts w:ascii="Arial" w:hAnsi="Arial" w:cs="Arial"/>
          <w:bCs/>
        </w:rPr>
        <w:t>uestions/conversation-starters</w:t>
      </w:r>
      <w:r w:rsidR="001F59B4" w:rsidRPr="00DE7F7F">
        <w:rPr>
          <w:rFonts w:ascii="Arial" w:hAnsi="Arial" w:cs="Arial"/>
          <w:bCs/>
        </w:rPr>
        <w:t>:</w:t>
      </w:r>
    </w:p>
    <w:p w14:paraId="1023C00E" w14:textId="468B9939" w:rsidR="00147B2F" w:rsidRDefault="00147B2F" w:rsidP="0090041A">
      <w:pPr>
        <w:pStyle w:val="NoSpacing"/>
        <w:rPr>
          <w:rFonts w:ascii="Arial" w:hAnsi="Arial" w:cs="Arial"/>
          <w:b/>
        </w:rPr>
      </w:pPr>
    </w:p>
    <w:p w14:paraId="7238D545" w14:textId="120DF345" w:rsidR="00980F6D" w:rsidRDefault="00980F6D" w:rsidP="00980F6D">
      <w:pPr>
        <w:pStyle w:val="NoSpacing"/>
        <w:rPr>
          <w:rFonts w:ascii="Arial" w:hAnsi="Arial" w:cs="Arial"/>
        </w:rPr>
      </w:pPr>
      <w:r w:rsidRPr="00980F6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How does Paul encourage those in the congregation </w:t>
      </w:r>
      <w:r w:rsidR="00550A91">
        <w:rPr>
          <w:rFonts w:ascii="Arial" w:hAnsi="Arial" w:cs="Arial"/>
        </w:rPr>
        <w:t>in Corinth to give? (C</w:t>
      </w:r>
      <w:r>
        <w:rPr>
          <w:rFonts w:ascii="Arial" w:hAnsi="Arial" w:cs="Arial"/>
        </w:rPr>
        <w:t>heerfully, and not grudgingly or out of necessity). Why should we follow Paul’s advice and give cheerfully, or with joy? (</w:t>
      </w:r>
      <w:r w:rsidR="00550A91">
        <w:rPr>
          <w:rFonts w:ascii="Arial" w:hAnsi="Arial" w:cs="Arial"/>
        </w:rPr>
        <w:t>Because we love God and are thankful for who He is and all that He’s done</w:t>
      </w:r>
      <w:r w:rsidR="002A43C5">
        <w:rPr>
          <w:rFonts w:ascii="Arial" w:hAnsi="Arial" w:cs="Arial"/>
        </w:rPr>
        <w:t xml:space="preserve"> for us, and because giving is</w:t>
      </w:r>
      <w:r w:rsidR="00550A91">
        <w:rPr>
          <w:rFonts w:ascii="Arial" w:hAnsi="Arial" w:cs="Arial"/>
        </w:rPr>
        <w:t xml:space="preserve"> an act of worship).</w:t>
      </w:r>
    </w:p>
    <w:p w14:paraId="775F0C31" w14:textId="77777777" w:rsidR="00980F6D" w:rsidRDefault="00980F6D" w:rsidP="001F02B4">
      <w:pPr>
        <w:pStyle w:val="NoSpacing"/>
        <w:rPr>
          <w:rFonts w:ascii="Arial" w:hAnsi="Arial" w:cs="Arial"/>
        </w:rPr>
      </w:pPr>
    </w:p>
    <w:p w14:paraId="4DBA5770" w14:textId="60C41659" w:rsidR="00CB03BC" w:rsidRDefault="00A7436D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F02B4" w:rsidRPr="001F02B4">
        <w:rPr>
          <w:rFonts w:ascii="Arial" w:hAnsi="Arial" w:cs="Arial"/>
        </w:rPr>
        <w:t>.</w:t>
      </w:r>
      <w:r w:rsidR="001F02B4">
        <w:rPr>
          <w:rFonts w:ascii="Arial" w:hAnsi="Arial" w:cs="Arial"/>
        </w:rPr>
        <w:t xml:space="preserve"> </w:t>
      </w:r>
      <w:r w:rsidR="00980F6D">
        <w:rPr>
          <w:rFonts w:ascii="Arial" w:hAnsi="Arial" w:cs="Arial"/>
        </w:rPr>
        <w:t>How would you define worship</w:t>
      </w:r>
      <w:r w:rsidR="00D87C0D">
        <w:rPr>
          <w:rFonts w:ascii="Arial" w:hAnsi="Arial" w:cs="Arial"/>
        </w:rPr>
        <w:t>? (</w:t>
      </w:r>
      <w:r w:rsidR="004F15DE">
        <w:rPr>
          <w:rFonts w:ascii="Arial" w:hAnsi="Arial" w:cs="Arial"/>
        </w:rPr>
        <w:t>A</w:t>
      </w:r>
      <w:r w:rsidR="00980F6D">
        <w:rPr>
          <w:rFonts w:ascii="Arial" w:hAnsi="Arial" w:cs="Arial"/>
        </w:rPr>
        <w:t>doration or awe; one’s expression to another of their worth or value</w:t>
      </w:r>
      <w:r w:rsidR="00D87C0D">
        <w:rPr>
          <w:rFonts w:ascii="Arial" w:hAnsi="Arial" w:cs="Arial"/>
        </w:rPr>
        <w:t xml:space="preserve">). </w:t>
      </w:r>
      <w:r w:rsidR="00C63A5B">
        <w:rPr>
          <w:rFonts w:ascii="Arial" w:hAnsi="Arial" w:cs="Arial"/>
        </w:rPr>
        <w:t xml:space="preserve">If God doesn’t need our worship, why should we worship Him? (Because we love Him; because we’re commanded to in Scripture; and because it’s important for our spiritual development and for our relationship with God). </w:t>
      </w:r>
    </w:p>
    <w:p w14:paraId="1DFC3665" w14:textId="746C9438" w:rsidR="00C63A5B" w:rsidRDefault="00C63A5B" w:rsidP="001F02B4">
      <w:pPr>
        <w:pStyle w:val="NoSpacing"/>
        <w:rPr>
          <w:rFonts w:ascii="Arial" w:hAnsi="Arial" w:cs="Arial"/>
        </w:rPr>
      </w:pPr>
    </w:p>
    <w:p w14:paraId="047F1585" w14:textId="01AB965E" w:rsidR="00C63A5B" w:rsidRDefault="00A7436D" w:rsidP="001F02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63A5B">
        <w:rPr>
          <w:rFonts w:ascii="Arial" w:hAnsi="Arial" w:cs="Arial"/>
        </w:rPr>
        <w:t xml:space="preserve">. Giving as a form of worship means that we give something back to God as a way to express our feelings for Him. What are some things that we can “give back to God?” (Our </w:t>
      </w:r>
      <w:r w:rsidR="00556E27">
        <w:rPr>
          <w:rFonts w:ascii="Arial" w:hAnsi="Arial" w:cs="Arial"/>
        </w:rPr>
        <w:t xml:space="preserve">life, our </w:t>
      </w:r>
      <w:r w:rsidR="00C63A5B">
        <w:rPr>
          <w:rFonts w:ascii="Arial" w:hAnsi="Arial" w:cs="Arial"/>
        </w:rPr>
        <w:t xml:space="preserve">love, our time, our money, our attention and focus, </w:t>
      </w:r>
      <w:r w:rsidR="00101620">
        <w:rPr>
          <w:rFonts w:ascii="Arial" w:hAnsi="Arial" w:cs="Arial"/>
        </w:rPr>
        <w:t xml:space="preserve">our gifts and talents, </w:t>
      </w:r>
      <w:r w:rsidR="00C63A5B">
        <w:rPr>
          <w:rFonts w:ascii="Arial" w:hAnsi="Arial" w:cs="Arial"/>
        </w:rPr>
        <w:t xml:space="preserve">our humbleness, our adoration, our thankfulness, etc.). </w:t>
      </w:r>
    </w:p>
    <w:p w14:paraId="2E320FFE" w14:textId="5A997AE0" w:rsidR="001F02B4" w:rsidRDefault="001F02B4" w:rsidP="001F02B4">
      <w:pPr>
        <w:pStyle w:val="NoSpacing"/>
        <w:rPr>
          <w:rFonts w:ascii="Arial" w:hAnsi="Arial" w:cs="Arial"/>
        </w:rPr>
      </w:pPr>
    </w:p>
    <w:p w14:paraId="5D57482E" w14:textId="2BE0C1EC" w:rsidR="001F59B4" w:rsidRDefault="00A7436D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C11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Matthew 25:40 shows us that when we give to others, we give to Christ. Think about someone in your life who is in need</w:t>
      </w:r>
      <w:r w:rsidR="00AC6135">
        <w:rPr>
          <w:rFonts w:ascii="Arial" w:hAnsi="Arial" w:cs="Arial"/>
        </w:rPr>
        <w:t xml:space="preserve">. What could you give them that would </w:t>
      </w:r>
      <w:r w:rsidR="00101620">
        <w:rPr>
          <w:rFonts w:ascii="Arial" w:hAnsi="Arial" w:cs="Arial"/>
        </w:rPr>
        <w:t>help fulfill their need?</w:t>
      </w:r>
    </w:p>
    <w:p w14:paraId="687C449D" w14:textId="026118A0" w:rsidR="00DE7F7F" w:rsidRDefault="00DE7F7F" w:rsidP="0090041A">
      <w:pPr>
        <w:pStyle w:val="NoSpacing"/>
        <w:rPr>
          <w:rFonts w:ascii="Arial" w:hAnsi="Arial" w:cs="Arial"/>
        </w:rPr>
      </w:pPr>
    </w:p>
    <w:p w14:paraId="61FA6094" w14:textId="7BD953BD" w:rsidR="00DE7F7F" w:rsidRDefault="00DE7F7F" w:rsidP="0090041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 together</w:t>
      </w:r>
    </w:p>
    <w:p w14:paraId="5B6E8134" w14:textId="226CE8B7" w:rsidR="00DE7F7F" w:rsidRDefault="00DE7F7F" w:rsidP="0090041A">
      <w:pPr>
        <w:pStyle w:val="NoSpacing"/>
        <w:rPr>
          <w:rFonts w:ascii="Arial" w:hAnsi="Arial" w:cs="Arial"/>
        </w:rPr>
      </w:pPr>
    </w:p>
    <w:p w14:paraId="47287272" w14:textId="1D5C15C6" w:rsidR="00DE7F7F" w:rsidRPr="00DE7F7F" w:rsidRDefault="002E0C10" w:rsidP="0090041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Prompt: </w:t>
      </w:r>
      <w:r w:rsidR="00DE7F7F">
        <w:rPr>
          <w:rFonts w:ascii="Arial" w:hAnsi="Arial" w:cs="Arial"/>
        </w:rPr>
        <w:t xml:space="preserve">Pray that your giving </w:t>
      </w:r>
      <w:r>
        <w:rPr>
          <w:rFonts w:ascii="Arial" w:hAnsi="Arial" w:cs="Arial"/>
        </w:rPr>
        <w:t xml:space="preserve">is more and more </w:t>
      </w:r>
      <w:r w:rsidR="00DE7F7F">
        <w:rPr>
          <w:rFonts w:ascii="Arial" w:hAnsi="Arial" w:cs="Arial"/>
        </w:rPr>
        <w:t>a form of worship</w:t>
      </w:r>
      <w:r>
        <w:rPr>
          <w:rFonts w:ascii="Arial" w:hAnsi="Arial" w:cs="Arial"/>
        </w:rPr>
        <w:t>, inspired by your love for and admiration of Him (who He is, and all that He’s done, is doing, and will do).</w:t>
      </w:r>
    </w:p>
    <w:p w14:paraId="2243E0AB" w14:textId="77777777" w:rsidR="001F59B4" w:rsidRDefault="001F59B4" w:rsidP="0090041A">
      <w:pPr>
        <w:pStyle w:val="NoSpacing"/>
        <w:rPr>
          <w:rFonts w:ascii="Arial" w:hAnsi="Arial" w:cs="Arial"/>
        </w:rPr>
      </w:pPr>
    </w:p>
    <w:p w14:paraId="210ED6D1" w14:textId="14635D0F" w:rsidR="001F59B4" w:rsidRDefault="001D2B6E" w:rsidP="001F59B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Sing together!</w:t>
      </w:r>
    </w:p>
    <w:p w14:paraId="5153C978" w14:textId="77777777" w:rsidR="001F59B4" w:rsidRDefault="001F59B4" w:rsidP="001F59B4">
      <w:pPr>
        <w:pStyle w:val="NoSpacing"/>
        <w:rPr>
          <w:rFonts w:ascii="Arial" w:hAnsi="Arial" w:cs="Arial"/>
        </w:rPr>
      </w:pPr>
    </w:p>
    <w:p w14:paraId="61731D6F" w14:textId="56ED0DB9" w:rsidR="00967D86" w:rsidRDefault="00967D86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Worthy of Worship (Hymnal 29)</w:t>
      </w:r>
    </w:p>
    <w:p w14:paraId="78498A6F" w14:textId="77777777" w:rsidR="00967D86" w:rsidRDefault="00967D86" w:rsidP="001F59B4">
      <w:pPr>
        <w:pStyle w:val="NoSpacing"/>
        <w:rPr>
          <w:rFonts w:ascii="Arial" w:hAnsi="Arial" w:cs="Arial"/>
        </w:rPr>
      </w:pPr>
    </w:p>
    <w:p w14:paraId="66B8B428" w14:textId="357F1DB8" w:rsidR="000E761A" w:rsidRPr="00967D86" w:rsidRDefault="003B0524" w:rsidP="001F59B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Offer My Life</w:t>
      </w:r>
      <w:r w:rsidR="00831C17">
        <w:rPr>
          <w:rFonts w:ascii="Arial" w:hAnsi="Arial" w:cs="Arial"/>
        </w:rPr>
        <w:t xml:space="preserve"> (Cel</w:t>
      </w:r>
      <w:r>
        <w:rPr>
          <w:rFonts w:ascii="Arial" w:hAnsi="Arial" w:cs="Arial"/>
        </w:rPr>
        <w:t>ebration Hymnal 663</w:t>
      </w:r>
      <w:r w:rsidR="00831C17">
        <w:rPr>
          <w:rFonts w:ascii="Arial" w:hAnsi="Arial" w:cs="Arial"/>
        </w:rPr>
        <w:t>)</w:t>
      </w:r>
      <w:r w:rsidR="0018076C">
        <w:rPr>
          <w:rFonts w:ascii="Arial" w:hAnsi="Arial" w:cs="Arial"/>
        </w:rPr>
        <w:t xml:space="preserve"> </w:t>
      </w:r>
    </w:p>
    <w:sectPr w:rsidR="000E761A" w:rsidRPr="00967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CFEB" w14:textId="77777777" w:rsidR="00BA3DCF" w:rsidRDefault="00BA3DCF" w:rsidP="00147B2F">
      <w:pPr>
        <w:spacing w:after="0" w:line="240" w:lineRule="auto"/>
      </w:pPr>
      <w:r>
        <w:separator/>
      </w:r>
    </w:p>
  </w:endnote>
  <w:endnote w:type="continuationSeparator" w:id="0">
    <w:p w14:paraId="355AD239" w14:textId="77777777" w:rsidR="00BA3DCF" w:rsidRDefault="00BA3DCF" w:rsidP="0014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2F94" w14:textId="77777777" w:rsidR="00BA3DCF" w:rsidRDefault="00BA3DCF" w:rsidP="00147B2F">
      <w:pPr>
        <w:spacing w:after="0" w:line="240" w:lineRule="auto"/>
      </w:pPr>
      <w:r>
        <w:separator/>
      </w:r>
    </w:p>
  </w:footnote>
  <w:footnote w:type="continuationSeparator" w:id="0">
    <w:p w14:paraId="77DA8CA6" w14:textId="77777777" w:rsidR="00BA3DCF" w:rsidRDefault="00BA3DCF" w:rsidP="0014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7B1"/>
    <w:multiLevelType w:val="hybridMultilevel"/>
    <w:tmpl w:val="9F00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89F"/>
    <w:multiLevelType w:val="hybridMultilevel"/>
    <w:tmpl w:val="D1AA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EC4"/>
    <w:multiLevelType w:val="hybridMultilevel"/>
    <w:tmpl w:val="B800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36A64"/>
    <w:multiLevelType w:val="hybridMultilevel"/>
    <w:tmpl w:val="774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62F5"/>
    <w:multiLevelType w:val="hybridMultilevel"/>
    <w:tmpl w:val="A9D8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869BB"/>
    <w:multiLevelType w:val="hybridMultilevel"/>
    <w:tmpl w:val="CB38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3838"/>
    <w:multiLevelType w:val="hybridMultilevel"/>
    <w:tmpl w:val="8D2C5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47A8"/>
    <w:multiLevelType w:val="hybridMultilevel"/>
    <w:tmpl w:val="8D9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4B4"/>
    <w:multiLevelType w:val="hybridMultilevel"/>
    <w:tmpl w:val="1E18E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6346F"/>
    <w:multiLevelType w:val="hybridMultilevel"/>
    <w:tmpl w:val="D14A9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31535">
    <w:abstractNumId w:val="7"/>
  </w:num>
  <w:num w:numId="2" w16cid:durableId="703868982">
    <w:abstractNumId w:val="8"/>
  </w:num>
  <w:num w:numId="3" w16cid:durableId="708141962">
    <w:abstractNumId w:val="2"/>
  </w:num>
  <w:num w:numId="4" w16cid:durableId="1051199192">
    <w:abstractNumId w:val="9"/>
  </w:num>
  <w:num w:numId="5" w16cid:durableId="1630239168">
    <w:abstractNumId w:val="4"/>
  </w:num>
  <w:num w:numId="6" w16cid:durableId="833110984">
    <w:abstractNumId w:val="1"/>
  </w:num>
  <w:num w:numId="7" w16cid:durableId="1387143441">
    <w:abstractNumId w:val="5"/>
  </w:num>
  <w:num w:numId="8" w16cid:durableId="1113282404">
    <w:abstractNumId w:val="3"/>
  </w:num>
  <w:num w:numId="9" w16cid:durableId="779227691">
    <w:abstractNumId w:val="0"/>
  </w:num>
  <w:num w:numId="10" w16cid:durableId="43678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1A"/>
    <w:rsid w:val="000174B8"/>
    <w:rsid w:val="0002163A"/>
    <w:rsid w:val="00032315"/>
    <w:rsid w:val="00052845"/>
    <w:rsid w:val="00061B9D"/>
    <w:rsid w:val="000701B4"/>
    <w:rsid w:val="00071C90"/>
    <w:rsid w:val="00093CED"/>
    <w:rsid w:val="00094A80"/>
    <w:rsid w:val="000B443B"/>
    <w:rsid w:val="000D69B3"/>
    <w:rsid w:val="000E761A"/>
    <w:rsid w:val="000F20FB"/>
    <w:rsid w:val="000F7390"/>
    <w:rsid w:val="00101620"/>
    <w:rsid w:val="00117ED5"/>
    <w:rsid w:val="001253E2"/>
    <w:rsid w:val="00131624"/>
    <w:rsid w:val="001355AA"/>
    <w:rsid w:val="0014148E"/>
    <w:rsid w:val="00147B2F"/>
    <w:rsid w:val="00152E08"/>
    <w:rsid w:val="00163E38"/>
    <w:rsid w:val="00175A3F"/>
    <w:rsid w:val="0018076C"/>
    <w:rsid w:val="001A2017"/>
    <w:rsid w:val="001D2B6E"/>
    <w:rsid w:val="001E0207"/>
    <w:rsid w:val="001E6C9A"/>
    <w:rsid w:val="001F02B4"/>
    <w:rsid w:val="001F0B45"/>
    <w:rsid w:val="001F59B4"/>
    <w:rsid w:val="001F6C52"/>
    <w:rsid w:val="00201B37"/>
    <w:rsid w:val="00243E66"/>
    <w:rsid w:val="0025156C"/>
    <w:rsid w:val="002770CE"/>
    <w:rsid w:val="002816FF"/>
    <w:rsid w:val="00287A2F"/>
    <w:rsid w:val="002A43C5"/>
    <w:rsid w:val="002B454C"/>
    <w:rsid w:val="002E0C10"/>
    <w:rsid w:val="002F0836"/>
    <w:rsid w:val="003008D8"/>
    <w:rsid w:val="0030388D"/>
    <w:rsid w:val="0032059C"/>
    <w:rsid w:val="003240CC"/>
    <w:rsid w:val="0033298A"/>
    <w:rsid w:val="00355E32"/>
    <w:rsid w:val="003602DA"/>
    <w:rsid w:val="0036192C"/>
    <w:rsid w:val="00384B42"/>
    <w:rsid w:val="00390BA3"/>
    <w:rsid w:val="00397137"/>
    <w:rsid w:val="00397F2F"/>
    <w:rsid w:val="003A4605"/>
    <w:rsid w:val="003B0524"/>
    <w:rsid w:val="003B5A12"/>
    <w:rsid w:val="003B76D8"/>
    <w:rsid w:val="003C3C33"/>
    <w:rsid w:val="003C47C3"/>
    <w:rsid w:val="003D45E2"/>
    <w:rsid w:val="004124DC"/>
    <w:rsid w:val="00442435"/>
    <w:rsid w:val="004477AD"/>
    <w:rsid w:val="00462C00"/>
    <w:rsid w:val="00497914"/>
    <w:rsid w:val="004B325F"/>
    <w:rsid w:val="004C6041"/>
    <w:rsid w:val="004E057D"/>
    <w:rsid w:val="004F15DE"/>
    <w:rsid w:val="00504247"/>
    <w:rsid w:val="0051293D"/>
    <w:rsid w:val="00521CFC"/>
    <w:rsid w:val="005362BA"/>
    <w:rsid w:val="0054153D"/>
    <w:rsid w:val="00550A91"/>
    <w:rsid w:val="0055176D"/>
    <w:rsid w:val="005550BD"/>
    <w:rsid w:val="00555ACB"/>
    <w:rsid w:val="00556E27"/>
    <w:rsid w:val="005A4B56"/>
    <w:rsid w:val="005A5E14"/>
    <w:rsid w:val="005C01A2"/>
    <w:rsid w:val="005D2879"/>
    <w:rsid w:val="005F4EA6"/>
    <w:rsid w:val="006247EF"/>
    <w:rsid w:val="00643C51"/>
    <w:rsid w:val="006617A6"/>
    <w:rsid w:val="0067368F"/>
    <w:rsid w:val="00683D51"/>
    <w:rsid w:val="006B0C6B"/>
    <w:rsid w:val="006C365F"/>
    <w:rsid w:val="006F3805"/>
    <w:rsid w:val="00701206"/>
    <w:rsid w:val="0071324A"/>
    <w:rsid w:val="00725FBC"/>
    <w:rsid w:val="00745A9F"/>
    <w:rsid w:val="00750794"/>
    <w:rsid w:val="00765285"/>
    <w:rsid w:val="00784BF3"/>
    <w:rsid w:val="007970F3"/>
    <w:rsid w:val="007A544E"/>
    <w:rsid w:val="007B7AFE"/>
    <w:rsid w:val="007C2AE8"/>
    <w:rsid w:val="007D2CD0"/>
    <w:rsid w:val="00804B7A"/>
    <w:rsid w:val="008135F7"/>
    <w:rsid w:val="008223F2"/>
    <w:rsid w:val="0083020F"/>
    <w:rsid w:val="00831C17"/>
    <w:rsid w:val="00851D89"/>
    <w:rsid w:val="00862440"/>
    <w:rsid w:val="008959E5"/>
    <w:rsid w:val="008B36AE"/>
    <w:rsid w:val="008B6DAF"/>
    <w:rsid w:val="008C7173"/>
    <w:rsid w:val="008F0C64"/>
    <w:rsid w:val="008F43B8"/>
    <w:rsid w:val="008F68B6"/>
    <w:rsid w:val="008F782D"/>
    <w:rsid w:val="0090041A"/>
    <w:rsid w:val="00920E1A"/>
    <w:rsid w:val="00924AC1"/>
    <w:rsid w:val="009309B3"/>
    <w:rsid w:val="00934873"/>
    <w:rsid w:val="00943AB6"/>
    <w:rsid w:val="009622D9"/>
    <w:rsid w:val="00967D86"/>
    <w:rsid w:val="00970AF1"/>
    <w:rsid w:val="00980F6D"/>
    <w:rsid w:val="00983BC1"/>
    <w:rsid w:val="00A06A6E"/>
    <w:rsid w:val="00A24A23"/>
    <w:rsid w:val="00A2725B"/>
    <w:rsid w:val="00A321B6"/>
    <w:rsid w:val="00A36072"/>
    <w:rsid w:val="00A43466"/>
    <w:rsid w:val="00A579BC"/>
    <w:rsid w:val="00A7115B"/>
    <w:rsid w:val="00A7436D"/>
    <w:rsid w:val="00A968C6"/>
    <w:rsid w:val="00AB0C9F"/>
    <w:rsid w:val="00AB773C"/>
    <w:rsid w:val="00AC1133"/>
    <w:rsid w:val="00AC6135"/>
    <w:rsid w:val="00AD1C0B"/>
    <w:rsid w:val="00B3448E"/>
    <w:rsid w:val="00B92057"/>
    <w:rsid w:val="00B94442"/>
    <w:rsid w:val="00BA3DCF"/>
    <w:rsid w:val="00BC18DE"/>
    <w:rsid w:val="00BE72CA"/>
    <w:rsid w:val="00C112E1"/>
    <w:rsid w:val="00C1317A"/>
    <w:rsid w:val="00C34F19"/>
    <w:rsid w:val="00C44343"/>
    <w:rsid w:val="00C45D73"/>
    <w:rsid w:val="00C63A5B"/>
    <w:rsid w:val="00C724EB"/>
    <w:rsid w:val="00C93AD4"/>
    <w:rsid w:val="00CA16DE"/>
    <w:rsid w:val="00CA67E4"/>
    <w:rsid w:val="00CB03BC"/>
    <w:rsid w:val="00CC1081"/>
    <w:rsid w:val="00CC3665"/>
    <w:rsid w:val="00CE1F63"/>
    <w:rsid w:val="00CF1690"/>
    <w:rsid w:val="00CF3980"/>
    <w:rsid w:val="00D25559"/>
    <w:rsid w:val="00D279AB"/>
    <w:rsid w:val="00D57F5F"/>
    <w:rsid w:val="00D66050"/>
    <w:rsid w:val="00D74E45"/>
    <w:rsid w:val="00D87C0D"/>
    <w:rsid w:val="00D90A01"/>
    <w:rsid w:val="00D923E9"/>
    <w:rsid w:val="00D940E8"/>
    <w:rsid w:val="00DC2C5F"/>
    <w:rsid w:val="00DE7F7F"/>
    <w:rsid w:val="00E05136"/>
    <w:rsid w:val="00E1380D"/>
    <w:rsid w:val="00E43A35"/>
    <w:rsid w:val="00E8090C"/>
    <w:rsid w:val="00EA6E5F"/>
    <w:rsid w:val="00EB7142"/>
    <w:rsid w:val="00EC0D55"/>
    <w:rsid w:val="00EC12D5"/>
    <w:rsid w:val="00EC363E"/>
    <w:rsid w:val="00EF1EDF"/>
    <w:rsid w:val="00EF608A"/>
    <w:rsid w:val="00F055EC"/>
    <w:rsid w:val="00F328C5"/>
    <w:rsid w:val="00F40A46"/>
    <w:rsid w:val="00F43F0D"/>
    <w:rsid w:val="00F511C5"/>
    <w:rsid w:val="00FB5561"/>
    <w:rsid w:val="00FD0009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D4E"/>
  <w15:chartTrackingRefBased/>
  <w15:docId w15:val="{509EDE5C-399C-43B5-8CBF-F2508D32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4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2F"/>
  </w:style>
  <w:style w:type="paragraph" w:styleId="Footer">
    <w:name w:val="footer"/>
    <w:basedOn w:val="Normal"/>
    <w:link w:val="FooterChar"/>
    <w:uiPriority w:val="99"/>
    <w:unhideWhenUsed/>
    <w:rsid w:val="001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2F"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4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07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Jauss</dc:creator>
  <cp:keywords/>
  <dc:description/>
  <cp:lastModifiedBy>Marcus N. Jauss</cp:lastModifiedBy>
  <cp:revision>17</cp:revision>
  <cp:lastPrinted>2021-02-10T15:16:00Z</cp:lastPrinted>
  <dcterms:created xsi:type="dcterms:W3CDTF">2021-08-12T13:57:00Z</dcterms:created>
  <dcterms:modified xsi:type="dcterms:W3CDTF">2022-06-14T16:29:00Z</dcterms:modified>
</cp:coreProperties>
</file>