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8AA4B" w14:textId="6ECE5201" w:rsidR="00C724EB" w:rsidRPr="00983BC1" w:rsidRDefault="00FB6D9D" w:rsidP="0090041A">
      <w:pPr>
        <w:pStyle w:val="NoSpacing"/>
        <w:rPr>
          <w:rFonts w:ascii="Arial" w:hAnsi="Arial" w:cs="Arial"/>
          <w:b/>
          <w:color w:val="0070C0"/>
          <w:sz w:val="24"/>
        </w:rPr>
      </w:pPr>
      <w:r>
        <w:rPr>
          <w:rFonts w:ascii="Arial" w:hAnsi="Arial" w:cs="Arial"/>
          <w:b/>
          <w:color w:val="0070C0"/>
          <w:sz w:val="24"/>
        </w:rPr>
        <w:t xml:space="preserve">Family Worship Guide – </w:t>
      </w:r>
      <w:r w:rsidR="00470356">
        <w:rPr>
          <w:rFonts w:ascii="Arial" w:hAnsi="Arial" w:cs="Arial"/>
          <w:b/>
          <w:color w:val="0070C0"/>
          <w:sz w:val="24"/>
        </w:rPr>
        <w:t>Giving Is Faith</w:t>
      </w:r>
    </w:p>
    <w:p w14:paraId="68D9C706" w14:textId="28C9FCAD" w:rsidR="00C724EB" w:rsidRPr="00FB6D9D" w:rsidRDefault="00FB6D9D" w:rsidP="0090041A">
      <w:pPr>
        <w:pStyle w:val="NoSpacing"/>
        <w:rPr>
          <w:rFonts w:ascii="Arial" w:hAnsi="Arial" w:cs="Arial"/>
        </w:rPr>
      </w:pPr>
      <w:r>
        <w:rPr>
          <w:rFonts w:ascii="Arial" w:hAnsi="Arial" w:cs="Arial"/>
          <w:i/>
        </w:rPr>
        <w:t xml:space="preserve">…as for me and my house, we will serve (worship) the Lord </w:t>
      </w:r>
      <w:r>
        <w:rPr>
          <w:rFonts w:ascii="Arial" w:hAnsi="Arial" w:cs="Arial"/>
        </w:rPr>
        <w:t>(Joshua 24:15)</w:t>
      </w:r>
    </w:p>
    <w:p w14:paraId="677FECB7" w14:textId="3A75BB4E" w:rsidR="00D25F4D" w:rsidRDefault="00FB6D9D" w:rsidP="0090041A">
      <w:pPr>
        <w:pStyle w:val="NoSpacing"/>
        <w:rPr>
          <w:rFonts w:ascii="Arial" w:hAnsi="Arial" w:cs="Arial"/>
          <w:b/>
          <w:bCs/>
        </w:rPr>
      </w:pPr>
      <w:r>
        <w:rPr>
          <w:rFonts w:ascii="Arial" w:hAnsi="Arial" w:cs="Arial"/>
        </w:rPr>
        <w:br/>
      </w:r>
      <w:r w:rsidR="00D25F4D">
        <w:rPr>
          <w:rFonts w:ascii="Arial" w:hAnsi="Arial" w:cs="Arial"/>
          <w:b/>
          <w:bCs/>
        </w:rPr>
        <w:t>Read God’s word together</w:t>
      </w:r>
    </w:p>
    <w:p w14:paraId="519F7A86" w14:textId="77777777" w:rsidR="00D25F4D" w:rsidRPr="00D25F4D" w:rsidRDefault="00D25F4D" w:rsidP="0090041A">
      <w:pPr>
        <w:pStyle w:val="NoSpacing"/>
        <w:rPr>
          <w:rFonts w:ascii="Arial" w:hAnsi="Arial" w:cs="Arial"/>
          <w:b/>
          <w:bCs/>
        </w:rPr>
      </w:pPr>
    </w:p>
    <w:p w14:paraId="7008DBAD" w14:textId="7D169C87" w:rsidR="00F328C5" w:rsidRDefault="00F328C5" w:rsidP="0090041A">
      <w:pPr>
        <w:pStyle w:val="NoSpacing"/>
        <w:rPr>
          <w:rFonts w:ascii="Arial" w:hAnsi="Arial" w:cs="Arial"/>
        </w:rPr>
      </w:pPr>
      <w:r>
        <w:rPr>
          <w:rFonts w:ascii="Arial" w:hAnsi="Arial" w:cs="Arial"/>
        </w:rPr>
        <w:t xml:space="preserve">Bible Verse – </w:t>
      </w:r>
      <w:r w:rsidR="00A93011">
        <w:rPr>
          <w:rFonts w:ascii="Arial" w:hAnsi="Arial" w:cs="Arial"/>
        </w:rPr>
        <w:t>Luke 6:38</w:t>
      </w:r>
    </w:p>
    <w:p w14:paraId="43468BCA" w14:textId="046D9FF3" w:rsidR="00980F6D" w:rsidRDefault="00980F6D" w:rsidP="0090041A">
      <w:pPr>
        <w:pStyle w:val="NoSpacing"/>
        <w:rPr>
          <w:rFonts w:ascii="Arial" w:hAnsi="Arial" w:cs="Arial"/>
        </w:rPr>
      </w:pPr>
    </w:p>
    <w:p w14:paraId="7C9DDF67" w14:textId="753B3F3D" w:rsidR="00980F6D" w:rsidRPr="00980F6D" w:rsidRDefault="00A93011" w:rsidP="0090041A">
      <w:pPr>
        <w:pStyle w:val="NoSpacing"/>
        <w:rPr>
          <w:rFonts w:ascii="Arial" w:hAnsi="Arial" w:cs="Arial"/>
          <w:i/>
        </w:rPr>
      </w:pPr>
      <w:r>
        <w:rPr>
          <w:rFonts w:ascii="Arial" w:hAnsi="Arial" w:cs="Arial"/>
          <w:i/>
        </w:rPr>
        <w:t>Give, and it will be given to you: good measure, pressed down, shaken together, and running over will be put into your bosoms. For with the same measure that you use, it will be measured back to you.</w:t>
      </w:r>
    </w:p>
    <w:p w14:paraId="70AAD219" w14:textId="1EABA332" w:rsidR="00147B2F" w:rsidRDefault="00147B2F" w:rsidP="0090041A">
      <w:pPr>
        <w:pStyle w:val="NoSpacing"/>
        <w:rPr>
          <w:rFonts w:ascii="Arial" w:hAnsi="Arial" w:cs="Arial"/>
        </w:rPr>
      </w:pPr>
    </w:p>
    <w:p w14:paraId="2D4B6BB8" w14:textId="1C9EB197" w:rsidR="00147B2F" w:rsidRPr="00E638C8" w:rsidRDefault="001D2B6E" w:rsidP="0090041A">
      <w:pPr>
        <w:pStyle w:val="NoSpacing"/>
        <w:rPr>
          <w:rFonts w:ascii="Arial" w:hAnsi="Arial" w:cs="Arial"/>
          <w:bCs/>
        </w:rPr>
      </w:pPr>
      <w:r w:rsidRPr="00E638C8">
        <w:rPr>
          <w:rFonts w:ascii="Arial" w:hAnsi="Arial" w:cs="Arial"/>
          <w:bCs/>
        </w:rPr>
        <w:t>Possible q</w:t>
      </w:r>
      <w:r w:rsidR="00147B2F" w:rsidRPr="00E638C8">
        <w:rPr>
          <w:rFonts w:ascii="Arial" w:hAnsi="Arial" w:cs="Arial"/>
          <w:bCs/>
        </w:rPr>
        <w:t>uestions/conversation-starters</w:t>
      </w:r>
      <w:r w:rsidR="001F59B4" w:rsidRPr="00E638C8">
        <w:rPr>
          <w:rFonts w:ascii="Arial" w:hAnsi="Arial" w:cs="Arial"/>
          <w:bCs/>
        </w:rPr>
        <w:t>:</w:t>
      </w:r>
    </w:p>
    <w:p w14:paraId="1023C00E" w14:textId="468B9939" w:rsidR="00147B2F" w:rsidRDefault="00147B2F" w:rsidP="0090041A">
      <w:pPr>
        <w:pStyle w:val="NoSpacing"/>
        <w:rPr>
          <w:rFonts w:ascii="Arial" w:hAnsi="Arial" w:cs="Arial"/>
          <w:b/>
        </w:rPr>
      </w:pPr>
    </w:p>
    <w:p w14:paraId="7238D545" w14:textId="458F6D29" w:rsidR="00980F6D" w:rsidRDefault="00980F6D" w:rsidP="00980F6D">
      <w:pPr>
        <w:pStyle w:val="NoSpacing"/>
        <w:rPr>
          <w:rFonts w:ascii="Arial" w:hAnsi="Arial" w:cs="Arial"/>
        </w:rPr>
      </w:pPr>
      <w:r w:rsidRPr="00980F6D">
        <w:rPr>
          <w:rFonts w:ascii="Arial" w:hAnsi="Arial" w:cs="Arial"/>
        </w:rPr>
        <w:t>1.</w:t>
      </w:r>
      <w:r>
        <w:rPr>
          <w:rFonts w:ascii="Arial" w:hAnsi="Arial" w:cs="Arial"/>
        </w:rPr>
        <w:t xml:space="preserve"> </w:t>
      </w:r>
      <w:r w:rsidR="00A93011">
        <w:rPr>
          <w:rFonts w:ascii="Arial" w:hAnsi="Arial" w:cs="Arial"/>
        </w:rPr>
        <w:t xml:space="preserve">What is Jesus teaching us in this bible verse? (That if we have a willingness to give out of our love for God and others, we can </w:t>
      </w:r>
      <w:r w:rsidR="00E369B6">
        <w:rPr>
          <w:rFonts w:ascii="Arial" w:hAnsi="Arial" w:cs="Arial"/>
        </w:rPr>
        <w:t xml:space="preserve">be confident that God will </w:t>
      </w:r>
      <w:r w:rsidR="00A93011">
        <w:rPr>
          <w:rFonts w:ascii="Arial" w:hAnsi="Arial" w:cs="Arial"/>
        </w:rPr>
        <w:t>car</w:t>
      </w:r>
      <w:r w:rsidR="00E369B6">
        <w:rPr>
          <w:rFonts w:ascii="Arial" w:hAnsi="Arial" w:cs="Arial"/>
        </w:rPr>
        <w:t xml:space="preserve">e for us </w:t>
      </w:r>
      <w:r w:rsidR="00A93011">
        <w:rPr>
          <w:rFonts w:ascii="Arial" w:hAnsi="Arial" w:cs="Arial"/>
        </w:rPr>
        <w:t xml:space="preserve">and fulfill our needs). </w:t>
      </w:r>
      <w:r w:rsidR="00D364BF">
        <w:rPr>
          <w:rFonts w:ascii="Arial" w:hAnsi="Arial" w:cs="Arial"/>
        </w:rPr>
        <w:t xml:space="preserve">Give some thought to this for a moment. Are you willing to put </w:t>
      </w:r>
      <w:r w:rsidR="00222950">
        <w:rPr>
          <w:rFonts w:ascii="Arial" w:hAnsi="Arial" w:cs="Arial"/>
        </w:rPr>
        <w:t>this teaching into practice in your life</w:t>
      </w:r>
      <w:r w:rsidR="00D364BF">
        <w:rPr>
          <w:rFonts w:ascii="Arial" w:hAnsi="Arial" w:cs="Arial"/>
        </w:rPr>
        <w:t xml:space="preserve">? (Feel free to share, or to just answer this internally). </w:t>
      </w:r>
    </w:p>
    <w:p w14:paraId="775F0C31" w14:textId="77777777" w:rsidR="00980F6D" w:rsidRDefault="00980F6D" w:rsidP="001F02B4">
      <w:pPr>
        <w:pStyle w:val="NoSpacing"/>
        <w:rPr>
          <w:rFonts w:ascii="Arial" w:hAnsi="Arial" w:cs="Arial"/>
        </w:rPr>
      </w:pPr>
    </w:p>
    <w:p w14:paraId="4DBA5770" w14:textId="1469D191" w:rsidR="00CB03BC" w:rsidRDefault="00A7436D" w:rsidP="001F02B4">
      <w:pPr>
        <w:pStyle w:val="NoSpacing"/>
        <w:rPr>
          <w:rFonts w:ascii="Arial" w:hAnsi="Arial" w:cs="Arial"/>
        </w:rPr>
      </w:pPr>
      <w:r>
        <w:rPr>
          <w:rFonts w:ascii="Arial" w:hAnsi="Arial" w:cs="Arial"/>
        </w:rPr>
        <w:t>2</w:t>
      </w:r>
      <w:r w:rsidR="001F02B4" w:rsidRPr="001F02B4">
        <w:rPr>
          <w:rFonts w:ascii="Arial" w:hAnsi="Arial" w:cs="Arial"/>
        </w:rPr>
        <w:t>.</w:t>
      </w:r>
      <w:r w:rsidR="001F02B4">
        <w:rPr>
          <w:rFonts w:ascii="Arial" w:hAnsi="Arial" w:cs="Arial"/>
        </w:rPr>
        <w:t xml:space="preserve"> </w:t>
      </w:r>
      <w:r w:rsidR="00D364BF">
        <w:rPr>
          <w:rFonts w:ascii="Arial" w:hAnsi="Arial" w:cs="Arial"/>
        </w:rPr>
        <w:t>In your own words, what do you think it means to give by faith? Who is someone in the Bible who gave by faith? (Abel)</w:t>
      </w:r>
      <w:r w:rsidR="00180768">
        <w:rPr>
          <w:rFonts w:ascii="Arial" w:hAnsi="Arial" w:cs="Arial"/>
        </w:rPr>
        <w:t>.</w:t>
      </w:r>
      <w:r w:rsidR="00D364BF">
        <w:rPr>
          <w:rFonts w:ascii="Arial" w:hAnsi="Arial" w:cs="Arial"/>
        </w:rPr>
        <w:t xml:space="preserve"> How did God respond to Abel’</w:t>
      </w:r>
      <w:r w:rsidR="00222950">
        <w:rPr>
          <w:rFonts w:ascii="Arial" w:hAnsi="Arial" w:cs="Arial"/>
        </w:rPr>
        <w:t>s faithful</w:t>
      </w:r>
      <w:r w:rsidR="00D364BF">
        <w:rPr>
          <w:rFonts w:ascii="Arial" w:hAnsi="Arial" w:cs="Arial"/>
        </w:rPr>
        <w:t xml:space="preserve"> giving? (God respected Abel and</w:t>
      </w:r>
      <w:r w:rsidR="00222950">
        <w:rPr>
          <w:rFonts w:ascii="Arial" w:hAnsi="Arial" w:cs="Arial"/>
        </w:rPr>
        <w:t xml:space="preserve"> His offering, and He recogn</w:t>
      </w:r>
      <w:r w:rsidR="00E369B6">
        <w:rPr>
          <w:rFonts w:ascii="Arial" w:hAnsi="Arial" w:cs="Arial"/>
        </w:rPr>
        <w:t xml:space="preserve">ized Him as being righteous, or </w:t>
      </w:r>
      <w:r w:rsidR="00222950">
        <w:rPr>
          <w:rFonts w:ascii="Arial" w:hAnsi="Arial" w:cs="Arial"/>
        </w:rPr>
        <w:t xml:space="preserve">one who did what was right). </w:t>
      </w:r>
    </w:p>
    <w:p w14:paraId="1DFC3665" w14:textId="746C9438" w:rsidR="00C63A5B" w:rsidRDefault="00C63A5B" w:rsidP="001F02B4">
      <w:pPr>
        <w:pStyle w:val="NoSpacing"/>
        <w:rPr>
          <w:rFonts w:ascii="Arial" w:hAnsi="Arial" w:cs="Arial"/>
        </w:rPr>
      </w:pPr>
    </w:p>
    <w:p w14:paraId="047F1585" w14:textId="6BFAFD99" w:rsidR="00C63A5B" w:rsidRDefault="00A7436D" w:rsidP="001F02B4">
      <w:pPr>
        <w:pStyle w:val="NoSpacing"/>
        <w:rPr>
          <w:rFonts w:ascii="Arial" w:hAnsi="Arial" w:cs="Arial"/>
        </w:rPr>
      </w:pPr>
      <w:r>
        <w:rPr>
          <w:rFonts w:ascii="Arial" w:hAnsi="Arial" w:cs="Arial"/>
        </w:rPr>
        <w:t>3</w:t>
      </w:r>
      <w:r w:rsidR="00C63A5B">
        <w:rPr>
          <w:rFonts w:ascii="Arial" w:hAnsi="Arial" w:cs="Arial"/>
        </w:rPr>
        <w:t xml:space="preserve">. </w:t>
      </w:r>
      <w:r w:rsidR="00180768">
        <w:rPr>
          <w:rFonts w:ascii="Arial" w:hAnsi="Arial" w:cs="Arial"/>
        </w:rPr>
        <w:t xml:space="preserve">Just as we love God because He first loved us, we should </w:t>
      </w:r>
      <w:r w:rsidR="00E369B6">
        <w:rPr>
          <w:rFonts w:ascii="Arial" w:hAnsi="Arial" w:cs="Arial"/>
        </w:rPr>
        <w:t xml:space="preserve">also </w:t>
      </w:r>
      <w:r w:rsidR="00180768">
        <w:rPr>
          <w:rFonts w:ascii="Arial" w:hAnsi="Arial" w:cs="Arial"/>
        </w:rPr>
        <w:t>be faithful to God because He’s faithful to us. What are some ways that He’s shown His faithfulness to you? How has He cared for you?</w:t>
      </w:r>
      <w:r w:rsidR="00C63A5B">
        <w:rPr>
          <w:rFonts w:ascii="Arial" w:hAnsi="Arial" w:cs="Arial"/>
        </w:rPr>
        <w:t xml:space="preserve"> </w:t>
      </w:r>
    </w:p>
    <w:p w14:paraId="2E320FFE" w14:textId="5A997AE0" w:rsidR="001F02B4" w:rsidRDefault="001F02B4" w:rsidP="001F02B4">
      <w:pPr>
        <w:pStyle w:val="NoSpacing"/>
        <w:rPr>
          <w:rFonts w:ascii="Arial" w:hAnsi="Arial" w:cs="Arial"/>
        </w:rPr>
      </w:pPr>
    </w:p>
    <w:p w14:paraId="5D57482E" w14:textId="7ED5D75F" w:rsidR="001F59B4" w:rsidRDefault="00A7436D" w:rsidP="0090041A">
      <w:pPr>
        <w:pStyle w:val="NoSpacing"/>
        <w:rPr>
          <w:rFonts w:ascii="Arial" w:hAnsi="Arial" w:cs="Arial"/>
        </w:rPr>
      </w:pPr>
      <w:r>
        <w:rPr>
          <w:rFonts w:ascii="Arial" w:hAnsi="Arial" w:cs="Arial"/>
        </w:rPr>
        <w:t>4</w:t>
      </w:r>
      <w:r w:rsidR="00AC1133">
        <w:rPr>
          <w:rFonts w:ascii="Arial" w:hAnsi="Arial" w:cs="Arial"/>
        </w:rPr>
        <w:t xml:space="preserve">. </w:t>
      </w:r>
      <w:r w:rsidR="00180768">
        <w:rPr>
          <w:rFonts w:ascii="Arial" w:hAnsi="Arial" w:cs="Arial"/>
        </w:rPr>
        <w:t xml:space="preserve">Consider the first part of Luke 12:48 – </w:t>
      </w:r>
      <w:r w:rsidR="00180768">
        <w:rPr>
          <w:rFonts w:ascii="Arial" w:hAnsi="Arial" w:cs="Arial"/>
          <w:i/>
        </w:rPr>
        <w:t>For everyone to whom much is given, from him much will be required</w:t>
      </w:r>
      <w:r w:rsidR="00180768">
        <w:rPr>
          <w:rFonts w:ascii="Arial" w:hAnsi="Arial" w:cs="Arial"/>
        </w:rPr>
        <w:t xml:space="preserve">. What is Jesus emphasizing here? (That with great privilege comes great responsibility). What is our greatest privilege? (To be children of God). What responsibilities come with this great privilege? (To love others, to be kind, to share the gospel—the good news of salvation in Christ—with others, etc.). </w:t>
      </w:r>
    </w:p>
    <w:p w14:paraId="6CB45012" w14:textId="5C70A66B" w:rsidR="00E638C8" w:rsidRDefault="00E638C8" w:rsidP="0090041A">
      <w:pPr>
        <w:pStyle w:val="NoSpacing"/>
        <w:rPr>
          <w:rFonts w:ascii="Arial" w:hAnsi="Arial" w:cs="Arial"/>
        </w:rPr>
      </w:pPr>
    </w:p>
    <w:p w14:paraId="68AD35A7" w14:textId="03488989" w:rsidR="00E638C8" w:rsidRDefault="00E638C8" w:rsidP="0090041A">
      <w:pPr>
        <w:pStyle w:val="NoSpacing"/>
        <w:rPr>
          <w:rFonts w:ascii="Arial" w:hAnsi="Arial" w:cs="Arial"/>
          <w:b/>
          <w:bCs/>
        </w:rPr>
      </w:pPr>
      <w:r>
        <w:rPr>
          <w:rFonts w:ascii="Arial" w:hAnsi="Arial" w:cs="Arial"/>
          <w:b/>
          <w:bCs/>
        </w:rPr>
        <w:t>Pray together</w:t>
      </w:r>
    </w:p>
    <w:p w14:paraId="10D0F336" w14:textId="3B0F1910" w:rsidR="00E638C8" w:rsidRDefault="00E638C8" w:rsidP="0090041A">
      <w:pPr>
        <w:pStyle w:val="NoSpacing"/>
        <w:rPr>
          <w:rFonts w:ascii="Arial" w:hAnsi="Arial" w:cs="Arial"/>
        </w:rPr>
      </w:pPr>
    </w:p>
    <w:p w14:paraId="4D415F5E" w14:textId="0AA97DF5" w:rsidR="00E638C8" w:rsidRPr="00E638C8" w:rsidRDefault="00ED4689" w:rsidP="0090041A">
      <w:pPr>
        <w:pStyle w:val="NoSpacing"/>
        <w:rPr>
          <w:rFonts w:ascii="Arial" w:hAnsi="Arial" w:cs="Arial"/>
        </w:rPr>
      </w:pPr>
      <w:r>
        <w:rPr>
          <w:rFonts w:ascii="Arial" w:hAnsi="Arial" w:cs="Arial"/>
        </w:rPr>
        <w:t>Prompt: Pray that your giving might be more and more an expression of your faith and trust in the Triune God.</w:t>
      </w:r>
    </w:p>
    <w:p w14:paraId="2243E0AB" w14:textId="77777777" w:rsidR="001F59B4" w:rsidRDefault="001F59B4" w:rsidP="0090041A">
      <w:pPr>
        <w:pStyle w:val="NoSpacing"/>
        <w:rPr>
          <w:rFonts w:ascii="Arial" w:hAnsi="Arial" w:cs="Arial"/>
        </w:rPr>
      </w:pPr>
    </w:p>
    <w:p w14:paraId="210ED6D1" w14:textId="14635D0F" w:rsidR="001F59B4" w:rsidRDefault="001D2B6E" w:rsidP="001F59B4">
      <w:pPr>
        <w:pStyle w:val="NoSpacing"/>
        <w:rPr>
          <w:rFonts w:ascii="Arial" w:hAnsi="Arial" w:cs="Arial"/>
          <w:b/>
        </w:rPr>
      </w:pPr>
      <w:r>
        <w:rPr>
          <w:rFonts w:ascii="Arial" w:hAnsi="Arial" w:cs="Arial"/>
          <w:b/>
        </w:rPr>
        <w:t>Sing together!</w:t>
      </w:r>
    </w:p>
    <w:p w14:paraId="5153C978" w14:textId="77777777" w:rsidR="001F59B4" w:rsidRDefault="001F59B4" w:rsidP="001F59B4">
      <w:pPr>
        <w:pStyle w:val="NoSpacing"/>
        <w:rPr>
          <w:rFonts w:ascii="Arial" w:hAnsi="Arial" w:cs="Arial"/>
        </w:rPr>
      </w:pPr>
    </w:p>
    <w:p w14:paraId="49C308A4" w14:textId="535AFB7B" w:rsidR="00B520E5" w:rsidRDefault="00B520E5" w:rsidP="001F59B4">
      <w:pPr>
        <w:pStyle w:val="NoSpacing"/>
        <w:rPr>
          <w:rFonts w:ascii="Arial" w:hAnsi="Arial" w:cs="Arial"/>
        </w:rPr>
      </w:pPr>
      <w:r>
        <w:rPr>
          <w:rFonts w:ascii="Arial" w:hAnsi="Arial" w:cs="Arial"/>
        </w:rPr>
        <w:t>By Faith – Keith and Kristyn Getty</w:t>
      </w:r>
    </w:p>
    <w:p w14:paraId="646E8E73" w14:textId="43F99074" w:rsidR="00B520E5" w:rsidRDefault="00052E03" w:rsidP="001F59B4">
      <w:pPr>
        <w:pStyle w:val="NoSpacing"/>
        <w:rPr>
          <w:rFonts w:ascii="Arial" w:hAnsi="Arial" w:cs="Arial"/>
        </w:rPr>
      </w:pPr>
      <w:hyperlink r:id="rId7" w:history="1">
        <w:r w:rsidR="00B520E5" w:rsidRPr="00B04446">
          <w:rPr>
            <w:rStyle w:val="Hyperlink"/>
            <w:rFonts w:ascii="Arial" w:hAnsi="Arial" w:cs="Arial"/>
          </w:rPr>
          <w:t>https://www.youtube.com/watch?v=fXB8ihepUpE</w:t>
        </w:r>
      </w:hyperlink>
      <w:r w:rsidR="00B520E5">
        <w:rPr>
          <w:rFonts w:ascii="Arial" w:hAnsi="Arial" w:cs="Arial"/>
        </w:rPr>
        <w:t xml:space="preserve"> (with lyrics)</w:t>
      </w:r>
    </w:p>
    <w:p w14:paraId="46DEE499" w14:textId="1036EF9D" w:rsidR="00B520E5" w:rsidRDefault="00052E03" w:rsidP="001F59B4">
      <w:pPr>
        <w:pStyle w:val="NoSpacing"/>
        <w:rPr>
          <w:rFonts w:ascii="Arial" w:hAnsi="Arial" w:cs="Arial"/>
        </w:rPr>
      </w:pPr>
      <w:hyperlink r:id="rId8" w:history="1">
        <w:r w:rsidR="00B520E5" w:rsidRPr="00B04446">
          <w:rPr>
            <w:rStyle w:val="Hyperlink"/>
            <w:rFonts w:ascii="Arial" w:hAnsi="Arial" w:cs="Arial"/>
          </w:rPr>
          <w:t>https://www.youtube.com/watch?v=2LNJgm55mj0</w:t>
        </w:r>
      </w:hyperlink>
      <w:r w:rsidR="00B520E5">
        <w:rPr>
          <w:rFonts w:ascii="Arial" w:hAnsi="Arial" w:cs="Arial"/>
        </w:rPr>
        <w:t xml:space="preserve"> (children’s version)</w:t>
      </w:r>
    </w:p>
    <w:p w14:paraId="26931767" w14:textId="73F59B30" w:rsidR="00D56E87" w:rsidRDefault="00D56E87" w:rsidP="001F59B4">
      <w:pPr>
        <w:pStyle w:val="NoSpacing"/>
        <w:rPr>
          <w:rFonts w:ascii="Arial" w:hAnsi="Arial" w:cs="Arial"/>
        </w:rPr>
      </w:pPr>
    </w:p>
    <w:p w14:paraId="304F794C" w14:textId="2380142B" w:rsidR="00D56E87" w:rsidRDefault="00D56E87" w:rsidP="001F59B4">
      <w:pPr>
        <w:pStyle w:val="NoSpacing"/>
        <w:rPr>
          <w:rFonts w:ascii="Arial" w:hAnsi="Arial" w:cs="Arial"/>
        </w:rPr>
      </w:pPr>
      <w:r>
        <w:rPr>
          <w:rFonts w:ascii="Arial" w:hAnsi="Arial" w:cs="Arial"/>
        </w:rPr>
        <w:t>Great Is Thy Faithfulness (Hymnal 40)</w:t>
      </w:r>
    </w:p>
    <w:p w14:paraId="093BA4EE" w14:textId="77777777" w:rsidR="00B520E5" w:rsidRDefault="00B520E5" w:rsidP="001F59B4">
      <w:pPr>
        <w:pStyle w:val="NoSpacing"/>
        <w:rPr>
          <w:rFonts w:ascii="Arial" w:hAnsi="Arial" w:cs="Arial"/>
        </w:rPr>
      </w:pPr>
    </w:p>
    <w:p w14:paraId="66B8B428" w14:textId="09B93BB5" w:rsidR="000E761A" w:rsidRPr="00967D86" w:rsidRDefault="000E761A" w:rsidP="001F59B4">
      <w:pPr>
        <w:pStyle w:val="NoSpacing"/>
        <w:rPr>
          <w:rFonts w:ascii="Arial" w:hAnsi="Arial" w:cs="Arial"/>
        </w:rPr>
      </w:pPr>
    </w:p>
    <w:sectPr w:rsidR="000E761A" w:rsidRPr="00967D8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50814" w14:textId="77777777" w:rsidR="00052E03" w:rsidRDefault="00052E03" w:rsidP="00147B2F">
      <w:pPr>
        <w:spacing w:after="0" w:line="240" w:lineRule="auto"/>
      </w:pPr>
      <w:r>
        <w:separator/>
      </w:r>
    </w:p>
  </w:endnote>
  <w:endnote w:type="continuationSeparator" w:id="0">
    <w:p w14:paraId="3DB9E17B" w14:textId="77777777" w:rsidR="00052E03" w:rsidRDefault="00052E03" w:rsidP="00147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7AFF5" w14:textId="77777777" w:rsidR="00052E03" w:rsidRDefault="00052E03" w:rsidP="00147B2F">
      <w:pPr>
        <w:spacing w:after="0" w:line="240" w:lineRule="auto"/>
      </w:pPr>
      <w:r>
        <w:separator/>
      </w:r>
    </w:p>
  </w:footnote>
  <w:footnote w:type="continuationSeparator" w:id="0">
    <w:p w14:paraId="7C6482AB" w14:textId="77777777" w:rsidR="00052E03" w:rsidRDefault="00052E03" w:rsidP="00147B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C07B1"/>
    <w:multiLevelType w:val="hybridMultilevel"/>
    <w:tmpl w:val="9F004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B3089F"/>
    <w:multiLevelType w:val="hybridMultilevel"/>
    <w:tmpl w:val="D1AA1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305EC4"/>
    <w:multiLevelType w:val="hybridMultilevel"/>
    <w:tmpl w:val="B8008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836A64"/>
    <w:multiLevelType w:val="hybridMultilevel"/>
    <w:tmpl w:val="774AF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A362F5"/>
    <w:multiLevelType w:val="hybridMultilevel"/>
    <w:tmpl w:val="A9D83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A869BB"/>
    <w:multiLevelType w:val="hybridMultilevel"/>
    <w:tmpl w:val="CB38C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173838"/>
    <w:multiLevelType w:val="hybridMultilevel"/>
    <w:tmpl w:val="8D2C5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AC47A8"/>
    <w:multiLevelType w:val="hybridMultilevel"/>
    <w:tmpl w:val="8D988B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6734B4"/>
    <w:multiLevelType w:val="hybridMultilevel"/>
    <w:tmpl w:val="1E18E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C6346F"/>
    <w:multiLevelType w:val="hybridMultilevel"/>
    <w:tmpl w:val="D14A9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0739550">
    <w:abstractNumId w:val="7"/>
  </w:num>
  <w:num w:numId="2" w16cid:durableId="1186990550">
    <w:abstractNumId w:val="8"/>
  </w:num>
  <w:num w:numId="3" w16cid:durableId="1450704921">
    <w:abstractNumId w:val="2"/>
  </w:num>
  <w:num w:numId="4" w16cid:durableId="1488715790">
    <w:abstractNumId w:val="9"/>
  </w:num>
  <w:num w:numId="5" w16cid:durableId="1416901180">
    <w:abstractNumId w:val="4"/>
  </w:num>
  <w:num w:numId="6" w16cid:durableId="1984118511">
    <w:abstractNumId w:val="1"/>
  </w:num>
  <w:num w:numId="7" w16cid:durableId="847325810">
    <w:abstractNumId w:val="5"/>
  </w:num>
  <w:num w:numId="8" w16cid:durableId="742292125">
    <w:abstractNumId w:val="3"/>
  </w:num>
  <w:num w:numId="9" w16cid:durableId="2094667805">
    <w:abstractNumId w:val="0"/>
  </w:num>
  <w:num w:numId="10" w16cid:durableId="13062814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41A"/>
    <w:rsid w:val="000174B8"/>
    <w:rsid w:val="0002163A"/>
    <w:rsid w:val="000305CC"/>
    <w:rsid w:val="00032315"/>
    <w:rsid w:val="00052845"/>
    <w:rsid w:val="00052E03"/>
    <w:rsid w:val="00061B9D"/>
    <w:rsid w:val="000701B4"/>
    <w:rsid w:val="00071C90"/>
    <w:rsid w:val="00093CED"/>
    <w:rsid w:val="00094A80"/>
    <w:rsid w:val="000B443B"/>
    <w:rsid w:val="000D69B3"/>
    <w:rsid w:val="000E761A"/>
    <w:rsid w:val="000F20FB"/>
    <w:rsid w:val="000F7390"/>
    <w:rsid w:val="00101620"/>
    <w:rsid w:val="00117ED5"/>
    <w:rsid w:val="001253E2"/>
    <w:rsid w:val="00125D0C"/>
    <w:rsid w:val="00131624"/>
    <w:rsid w:val="001355AA"/>
    <w:rsid w:val="0014148E"/>
    <w:rsid w:val="00147B2F"/>
    <w:rsid w:val="00152E08"/>
    <w:rsid w:val="00163E38"/>
    <w:rsid w:val="00175A3F"/>
    <w:rsid w:val="00180768"/>
    <w:rsid w:val="0018076C"/>
    <w:rsid w:val="001A2017"/>
    <w:rsid w:val="001D2B6E"/>
    <w:rsid w:val="001E0207"/>
    <w:rsid w:val="001E6C9A"/>
    <w:rsid w:val="001F02B4"/>
    <w:rsid w:val="001F0B45"/>
    <w:rsid w:val="001F59B4"/>
    <w:rsid w:val="001F6C52"/>
    <w:rsid w:val="00201B37"/>
    <w:rsid w:val="00222950"/>
    <w:rsid w:val="00243E66"/>
    <w:rsid w:val="0025156C"/>
    <w:rsid w:val="002816FF"/>
    <w:rsid w:val="00287A2F"/>
    <w:rsid w:val="002A43C5"/>
    <w:rsid w:val="002B454C"/>
    <w:rsid w:val="002F0836"/>
    <w:rsid w:val="003008D8"/>
    <w:rsid w:val="0032059C"/>
    <w:rsid w:val="003240CC"/>
    <w:rsid w:val="0033298A"/>
    <w:rsid w:val="003602DA"/>
    <w:rsid w:val="0036192C"/>
    <w:rsid w:val="00384B42"/>
    <w:rsid w:val="00390BA3"/>
    <w:rsid w:val="00397137"/>
    <w:rsid w:val="00397F2F"/>
    <w:rsid w:val="003B0524"/>
    <w:rsid w:val="003B5A12"/>
    <w:rsid w:val="003B76D8"/>
    <w:rsid w:val="003C3C33"/>
    <w:rsid w:val="003C47C3"/>
    <w:rsid w:val="003D45E2"/>
    <w:rsid w:val="004124DC"/>
    <w:rsid w:val="00442435"/>
    <w:rsid w:val="004477AD"/>
    <w:rsid w:val="00462C00"/>
    <w:rsid w:val="00470356"/>
    <w:rsid w:val="00497914"/>
    <w:rsid w:val="004B325F"/>
    <w:rsid w:val="004C6041"/>
    <w:rsid w:val="004E057D"/>
    <w:rsid w:val="00504247"/>
    <w:rsid w:val="0051293D"/>
    <w:rsid w:val="00521CFC"/>
    <w:rsid w:val="005362BA"/>
    <w:rsid w:val="0054153D"/>
    <w:rsid w:val="00550A91"/>
    <w:rsid w:val="0055176D"/>
    <w:rsid w:val="005550BD"/>
    <w:rsid w:val="00555ACB"/>
    <w:rsid w:val="00556E27"/>
    <w:rsid w:val="005A4B56"/>
    <w:rsid w:val="005A5E14"/>
    <w:rsid w:val="005C01A2"/>
    <w:rsid w:val="005D2879"/>
    <w:rsid w:val="005F4EA6"/>
    <w:rsid w:val="006247EF"/>
    <w:rsid w:val="006617A6"/>
    <w:rsid w:val="0067368F"/>
    <w:rsid w:val="00683D51"/>
    <w:rsid w:val="006A4EE5"/>
    <w:rsid w:val="006B0C6B"/>
    <w:rsid w:val="006C365F"/>
    <w:rsid w:val="006F3805"/>
    <w:rsid w:val="00701206"/>
    <w:rsid w:val="0071324A"/>
    <w:rsid w:val="00725FBC"/>
    <w:rsid w:val="00745A9F"/>
    <w:rsid w:val="00750794"/>
    <w:rsid w:val="00765285"/>
    <w:rsid w:val="00784BF3"/>
    <w:rsid w:val="007970F3"/>
    <w:rsid w:val="007A544E"/>
    <w:rsid w:val="007B7AFE"/>
    <w:rsid w:val="007C2AE8"/>
    <w:rsid w:val="007D2CD0"/>
    <w:rsid w:val="00804B7A"/>
    <w:rsid w:val="008135F7"/>
    <w:rsid w:val="008223F2"/>
    <w:rsid w:val="0083020F"/>
    <w:rsid w:val="00831C17"/>
    <w:rsid w:val="00851D89"/>
    <w:rsid w:val="00862440"/>
    <w:rsid w:val="008959E5"/>
    <w:rsid w:val="008B36AE"/>
    <w:rsid w:val="008B6DAF"/>
    <w:rsid w:val="008C7173"/>
    <w:rsid w:val="008F0C64"/>
    <w:rsid w:val="008F43B8"/>
    <w:rsid w:val="008F68B6"/>
    <w:rsid w:val="008F782D"/>
    <w:rsid w:val="0090041A"/>
    <w:rsid w:val="00920E1A"/>
    <w:rsid w:val="00924AC1"/>
    <w:rsid w:val="009309B3"/>
    <w:rsid w:val="00934873"/>
    <w:rsid w:val="00943AB6"/>
    <w:rsid w:val="009622D9"/>
    <w:rsid w:val="00967D86"/>
    <w:rsid w:val="00970AF1"/>
    <w:rsid w:val="00980F6D"/>
    <w:rsid w:val="00983BC1"/>
    <w:rsid w:val="00A06A6E"/>
    <w:rsid w:val="00A24A23"/>
    <w:rsid w:val="00A2725B"/>
    <w:rsid w:val="00A321B6"/>
    <w:rsid w:val="00A36072"/>
    <w:rsid w:val="00A43466"/>
    <w:rsid w:val="00A579BC"/>
    <w:rsid w:val="00A6020A"/>
    <w:rsid w:val="00A7115B"/>
    <w:rsid w:val="00A7436D"/>
    <w:rsid w:val="00A93011"/>
    <w:rsid w:val="00A968C6"/>
    <w:rsid w:val="00AB0C9F"/>
    <w:rsid w:val="00AB773C"/>
    <w:rsid w:val="00AC1133"/>
    <w:rsid w:val="00AC6135"/>
    <w:rsid w:val="00AD1C0B"/>
    <w:rsid w:val="00B028EC"/>
    <w:rsid w:val="00B15BA4"/>
    <w:rsid w:val="00B3448E"/>
    <w:rsid w:val="00B520E5"/>
    <w:rsid w:val="00B92057"/>
    <w:rsid w:val="00B94442"/>
    <w:rsid w:val="00BC18DE"/>
    <w:rsid w:val="00BE72CA"/>
    <w:rsid w:val="00C112E1"/>
    <w:rsid w:val="00C1317A"/>
    <w:rsid w:val="00C34F19"/>
    <w:rsid w:val="00C44343"/>
    <w:rsid w:val="00C45D73"/>
    <w:rsid w:val="00C63A5B"/>
    <w:rsid w:val="00C724EB"/>
    <w:rsid w:val="00C93AD4"/>
    <w:rsid w:val="00CA16DE"/>
    <w:rsid w:val="00CA67E4"/>
    <w:rsid w:val="00CB03BC"/>
    <w:rsid w:val="00CC1081"/>
    <w:rsid w:val="00CC3665"/>
    <w:rsid w:val="00CE1F63"/>
    <w:rsid w:val="00CF1690"/>
    <w:rsid w:val="00CF3980"/>
    <w:rsid w:val="00D25559"/>
    <w:rsid w:val="00D25F4D"/>
    <w:rsid w:val="00D279AB"/>
    <w:rsid w:val="00D364BF"/>
    <w:rsid w:val="00D56E87"/>
    <w:rsid w:val="00D57F5F"/>
    <w:rsid w:val="00D66050"/>
    <w:rsid w:val="00D74E45"/>
    <w:rsid w:val="00D87C0D"/>
    <w:rsid w:val="00D90A01"/>
    <w:rsid w:val="00D923E9"/>
    <w:rsid w:val="00D940E8"/>
    <w:rsid w:val="00DC2C5F"/>
    <w:rsid w:val="00E05136"/>
    <w:rsid w:val="00E1380D"/>
    <w:rsid w:val="00E369B6"/>
    <w:rsid w:val="00E43A35"/>
    <w:rsid w:val="00E638C8"/>
    <w:rsid w:val="00E8090C"/>
    <w:rsid w:val="00EA6E5F"/>
    <w:rsid w:val="00EB7142"/>
    <w:rsid w:val="00EC0D55"/>
    <w:rsid w:val="00EC12D5"/>
    <w:rsid w:val="00EC363E"/>
    <w:rsid w:val="00EC71F9"/>
    <w:rsid w:val="00ED4689"/>
    <w:rsid w:val="00EF1EDF"/>
    <w:rsid w:val="00EF608A"/>
    <w:rsid w:val="00F328C5"/>
    <w:rsid w:val="00F43F0D"/>
    <w:rsid w:val="00F511C5"/>
    <w:rsid w:val="00FB3CA9"/>
    <w:rsid w:val="00FB5561"/>
    <w:rsid w:val="00FB6D9D"/>
    <w:rsid w:val="00FD0009"/>
    <w:rsid w:val="00FE3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7ED4E"/>
  <w15:chartTrackingRefBased/>
  <w15:docId w15:val="{509EDE5C-399C-43B5-8CBF-F2508D32E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0041A"/>
    <w:pPr>
      <w:spacing w:after="0" w:line="240" w:lineRule="auto"/>
    </w:pPr>
  </w:style>
  <w:style w:type="paragraph" w:styleId="Header">
    <w:name w:val="header"/>
    <w:basedOn w:val="Normal"/>
    <w:link w:val="HeaderChar"/>
    <w:uiPriority w:val="99"/>
    <w:unhideWhenUsed/>
    <w:rsid w:val="00147B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B2F"/>
  </w:style>
  <w:style w:type="paragraph" w:styleId="Footer">
    <w:name w:val="footer"/>
    <w:basedOn w:val="Normal"/>
    <w:link w:val="FooterChar"/>
    <w:uiPriority w:val="99"/>
    <w:unhideWhenUsed/>
    <w:rsid w:val="00147B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B2F"/>
  </w:style>
  <w:style w:type="character" w:styleId="Hyperlink">
    <w:name w:val="Hyperlink"/>
    <w:basedOn w:val="DefaultParagraphFont"/>
    <w:uiPriority w:val="99"/>
    <w:unhideWhenUsed/>
    <w:rsid w:val="00D940E8"/>
    <w:rPr>
      <w:color w:val="0563C1" w:themeColor="hyperlink"/>
      <w:u w:val="single"/>
    </w:rPr>
  </w:style>
  <w:style w:type="paragraph" w:styleId="BalloonText">
    <w:name w:val="Balloon Text"/>
    <w:basedOn w:val="Normal"/>
    <w:link w:val="BalloonTextChar"/>
    <w:uiPriority w:val="99"/>
    <w:semiHidden/>
    <w:unhideWhenUsed/>
    <w:rsid w:val="008624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2440"/>
    <w:rPr>
      <w:rFonts w:ascii="Segoe UI" w:hAnsi="Segoe UI" w:cs="Segoe UI"/>
      <w:sz w:val="18"/>
      <w:szCs w:val="18"/>
    </w:rPr>
  </w:style>
  <w:style w:type="character" w:styleId="FollowedHyperlink">
    <w:name w:val="FollowedHyperlink"/>
    <w:basedOn w:val="DefaultParagraphFont"/>
    <w:uiPriority w:val="99"/>
    <w:semiHidden/>
    <w:unhideWhenUsed/>
    <w:rsid w:val="001807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2LNJgm55mj0" TargetMode="External"/><Relationship Id="rId3" Type="http://schemas.openxmlformats.org/officeDocument/2006/relationships/settings" Target="settings.xml"/><Relationship Id="rId7" Type="http://schemas.openxmlformats.org/officeDocument/2006/relationships/hyperlink" Target="https://www.youtube.com/watch?v=fXB8ihepUp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317</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Jauss</dc:creator>
  <cp:keywords/>
  <dc:description/>
  <cp:lastModifiedBy>Marcus N. Jauss</cp:lastModifiedBy>
  <cp:revision>16</cp:revision>
  <cp:lastPrinted>2021-02-10T15:16:00Z</cp:lastPrinted>
  <dcterms:created xsi:type="dcterms:W3CDTF">2021-08-12T15:14:00Z</dcterms:created>
  <dcterms:modified xsi:type="dcterms:W3CDTF">2022-06-14T16:30:00Z</dcterms:modified>
</cp:coreProperties>
</file>